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D5327" w14:textId="77777777" w:rsidR="00A8637C" w:rsidRPr="00A8637C" w:rsidRDefault="00AD2E61" w:rsidP="00A8637C">
      <w:pPr>
        <w:spacing w:after="0" w:line="264" w:lineRule="auto"/>
        <w:ind w:right="-21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ko-KR"/>
        </w:rPr>
        <w:t xml:space="preserve">ЧАСТНОЕ </w:t>
      </w:r>
      <w:r w:rsidR="00A8637C" w:rsidRPr="00A8637C">
        <w:rPr>
          <w:rFonts w:ascii="Times New Roman" w:eastAsia="Arial Unicode MS" w:hAnsi="Times New Roman" w:cs="Times New Roman"/>
          <w:b/>
          <w:sz w:val="28"/>
          <w:szCs w:val="28"/>
          <w:lang w:eastAsia="ko-KR"/>
        </w:rPr>
        <w:t>УЧРЕЖДЕНИЕ ВЫСШЕГО ОБРАЗОВАНИЯ</w:t>
      </w:r>
    </w:p>
    <w:p w14:paraId="333C0225" w14:textId="77777777" w:rsidR="00A8637C" w:rsidRPr="00A8637C" w:rsidRDefault="00A8637C" w:rsidP="00A8637C">
      <w:pPr>
        <w:spacing w:after="0" w:line="264" w:lineRule="auto"/>
        <w:ind w:right="-21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ko-KR"/>
        </w:rPr>
      </w:pPr>
      <w:r w:rsidRPr="00A8637C">
        <w:rPr>
          <w:rFonts w:ascii="Times New Roman" w:eastAsia="Arial Unicode MS" w:hAnsi="Times New Roman" w:cs="Times New Roman"/>
          <w:b/>
          <w:sz w:val="28"/>
          <w:szCs w:val="28"/>
          <w:lang w:eastAsia="ko-KR"/>
        </w:rPr>
        <w:t>«ИНСТИТУТ ФИНАНСОВ И ПРАВА»</w:t>
      </w:r>
    </w:p>
    <w:p w14:paraId="202B0C67" w14:textId="77777777" w:rsidR="00A8637C" w:rsidRPr="00A8637C" w:rsidRDefault="00A8637C" w:rsidP="00A8637C">
      <w:pPr>
        <w:spacing w:after="0" w:line="200" w:lineRule="exact"/>
        <w:ind w:right="-21"/>
        <w:rPr>
          <w:rFonts w:ascii="Times New Roman" w:eastAsia="Arial Unicode MS" w:hAnsi="Times New Roman" w:cs="Times New Roman"/>
          <w:sz w:val="28"/>
          <w:szCs w:val="28"/>
          <w:lang w:eastAsia="ko-KR"/>
        </w:rPr>
      </w:pPr>
    </w:p>
    <w:p w14:paraId="2E877F6B" w14:textId="77777777" w:rsidR="00A8637C" w:rsidRPr="00A8637C" w:rsidRDefault="00A8637C" w:rsidP="00A8637C">
      <w:pPr>
        <w:spacing w:after="0" w:line="200" w:lineRule="exact"/>
        <w:ind w:right="-21"/>
        <w:rPr>
          <w:rFonts w:ascii="Times New Roman" w:eastAsia="Arial Unicode MS" w:hAnsi="Times New Roman" w:cs="Times New Roman"/>
          <w:sz w:val="28"/>
          <w:szCs w:val="28"/>
          <w:lang w:eastAsia="ko-KR"/>
        </w:rPr>
      </w:pPr>
    </w:p>
    <w:p w14:paraId="1F3007F6" w14:textId="77777777" w:rsidR="00A8637C" w:rsidRPr="00A8637C" w:rsidRDefault="00A8637C" w:rsidP="00A8637C">
      <w:pPr>
        <w:spacing w:after="0" w:line="200" w:lineRule="exact"/>
        <w:ind w:right="-21"/>
        <w:rPr>
          <w:rFonts w:ascii="Times New Roman" w:eastAsia="Arial Unicode MS" w:hAnsi="Times New Roman" w:cs="Times New Roman"/>
          <w:sz w:val="28"/>
          <w:szCs w:val="28"/>
          <w:lang w:eastAsia="ko-KR"/>
        </w:rPr>
      </w:pPr>
    </w:p>
    <w:p w14:paraId="10AE24EA" w14:textId="77777777" w:rsidR="00A8637C" w:rsidRPr="00A8637C" w:rsidRDefault="00A8637C" w:rsidP="00A8637C">
      <w:pPr>
        <w:spacing w:after="0" w:line="200" w:lineRule="exact"/>
        <w:ind w:right="-21"/>
        <w:rPr>
          <w:rFonts w:ascii="Times New Roman" w:eastAsia="Arial Unicode MS" w:hAnsi="Times New Roman" w:cs="Times New Roman"/>
          <w:sz w:val="28"/>
          <w:szCs w:val="28"/>
          <w:lang w:eastAsia="ko-KR"/>
        </w:rPr>
      </w:pPr>
    </w:p>
    <w:p w14:paraId="03CACF7F" w14:textId="77777777" w:rsidR="00A8637C" w:rsidRDefault="00A8637C" w:rsidP="00A8637C">
      <w:pPr>
        <w:spacing w:after="0" w:line="290" w:lineRule="auto"/>
        <w:ind w:right="-21"/>
        <w:jc w:val="right"/>
        <w:rPr>
          <w:rFonts w:ascii="Times New Roman" w:eastAsia="Arial Unicode MS" w:hAnsi="Times New Roman" w:cs="Times New Roman"/>
          <w:sz w:val="28"/>
          <w:szCs w:val="28"/>
          <w:lang w:eastAsia="ko-KR"/>
        </w:rPr>
      </w:pPr>
    </w:p>
    <w:p w14:paraId="1686EE3E" w14:textId="16BEA07B" w:rsidR="00A8637C" w:rsidRDefault="00A8637C" w:rsidP="00A8637C">
      <w:pPr>
        <w:spacing w:after="0" w:line="290" w:lineRule="auto"/>
        <w:ind w:right="-21"/>
        <w:jc w:val="right"/>
        <w:rPr>
          <w:rFonts w:ascii="Times New Roman" w:eastAsia="Arial Unicode MS" w:hAnsi="Times New Roman" w:cs="Times New Roman"/>
          <w:sz w:val="28"/>
          <w:szCs w:val="28"/>
          <w:lang w:eastAsia="ko-KR"/>
        </w:rPr>
      </w:pPr>
    </w:p>
    <w:p w14:paraId="516E6F5A" w14:textId="4D7C9539" w:rsidR="00A8637C" w:rsidRPr="00A8637C" w:rsidRDefault="00D5392C" w:rsidP="00A8637C">
      <w:pPr>
        <w:spacing w:after="0" w:line="290" w:lineRule="auto"/>
        <w:ind w:right="-21"/>
        <w:jc w:val="right"/>
        <w:rPr>
          <w:rFonts w:ascii="Times New Roman" w:eastAsia="Arial Unicode MS" w:hAnsi="Times New Roman" w:cs="Times New Roman"/>
          <w:sz w:val="28"/>
          <w:szCs w:val="28"/>
          <w:lang w:eastAsia="ko-KR"/>
        </w:rPr>
      </w:pPr>
      <w:r>
        <w:rPr>
          <w:rFonts w:ascii="Times New Roman" w:eastAsia="Arial Unicode MS" w:hAnsi="Times New Roman" w:cs="Times New Roman"/>
          <w:b/>
          <w:noProof/>
          <w:sz w:val="28"/>
          <w:szCs w:val="28"/>
          <w:lang w:eastAsia="ko-KR"/>
        </w:rPr>
        <w:drawing>
          <wp:anchor distT="0" distB="0" distL="114300" distR="114300" simplePos="0" relativeHeight="251659264" behindDoc="1" locked="0" layoutInCell="1" allowOverlap="1" wp14:anchorId="383BD2AA" wp14:editId="510DED60">
            <wp:simplePos x="0" y="0"/>
            <wp:positionH relativeFrom="column">
              <wp:posOffset>4785767</wp:posOffset>
            </wp:positionH>
            <wp:positionV relativeFrom="paragraph">
              <wp:posOffset>17913</wp:posOffset>
            </wp:positionV>
            <wp:extent cx="1588008" cy="1606296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008" cy="1606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637C" w:rsidRPr="00A8637C">
        <w:rPr>
          <w:rFonts w:ascii="Times New Roman" w:eastAsia="Arial Unicode MS" w:hAnsi="Times New Roman" w:cs="Times New Roman"/>
          <w:sz w:val="28"/>
          <w:szCs w:val="28"/>
          <w:lang w:eastAsia="ko-KR"/>
        </w:rPr>
        <w:t xml:space="preserve">УТВЕРЖДАЮ </w:t>
      </w:r>
    </w:p>
    <w:p w14:paraId="14B2BDB1" w14:textId="0A4241A8" w:rsidR="00A8637C" w:rsidRPr="00A8637C" w:rsidRDefault="00D5392C" w:rsidP="00A8637C">
      <w:pPr>
        <w:spacing w:after="0" w:line="290" w:lineRule="auto"/>
        <w:ind w:right="-21"/>
        <w:jc w:val="right"/>
        <w:rPr>
          <w:rFonts w:ascii="Times New Roman" w:eastAsia="Arial Unicode MS" w:hAnsi="Times New Roman" w:cs="Times New Roman"/>
          <w:sz w:val="28"/>
          <w:szCs w:val="28"/>
          <w:lang w:eastAsia="ko-K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260981" wp14:editId="1C9C99FC">
            <wp:simplePos x="0" y="0"/>
            <wp:positionH relativeFrom="column">
              <wp:posOffset>4043739</wp:posOffset>
            </wp:positionH>
            <wp:positionV relativeFrom="paragraph">
              <wp:posOffset>5140</wp:posOffset>
            </wp:positionV>
            <wp:extent cx="758825" cy="636905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637C" w:rsidRPr="00A8637C">
        <w:rPr>
          <w:rFonts w:ascii="Times New Roman" w:eastAsia="Arial Unicode MS" w:hAnsi="Times New Roman" w:cs="Times New Roman"/>
          <w:sz w:val="28"/>
          <w:szCs w:val="28"/>
          <w:lang w:eastAsia="ko-KR"/>
        </w:rPr>
        <w:t>Ректор УВО «</w:t>
      </w:r>
      <w:proofErr w:type="spellStart"/>
      <w:r w:rsidR="00A8637C" w:rsidRPr="00A8637C">
        <w:rPr>
          <w:rFonts w:ascii="Times New Roman" w:eastAsia="Arial Unicode MS" w:hAnsi="Times New Roman" w:cs="Times New Roman"/>
          <w:sz w:val="28"/>
          <w:szCs w:val="28"/>
          <w:lang w:eastAsia="ko-KR"/>
        </w:rPr>
        <w:t>ИФиП</w:t>
      </w:r>
      <w:proofErr w:type="spellEnd"/>
      <w:r w:rsidR="00A8637C" w:rsidRPr="00A8637C">
        <w:rPr>
          <w:rFonts w:ascii="Times New Roman" w:eastAsia="Arial Unicode MS" w:hAnsi="Times New Roman" w:cs="Times New Roman"/>
          <w:sz w:val="28"/>
          <w:szCs w:val="28"/>
          <w:lang w:eastAsia="ko-KR"/>
        </w:rPr>
        <w:t>»</w:t>
      </w:r>
    </w:p>
    <w:p w14:paraId="2823FBA8" w14:textId="7D85A2AC" w:rsidR="00A8637C" w:rsidRPr="00A8637C" w:rsidRDefault="00A8637C" w:rsidP="00A8637C">
      <w:pPr>
        <w:spacing w:after="0" w:line="268" w:lineRule="auto"/>
        <w:ind w:right="-21"/>
        <w:jc w:val="right"/>
        <w:rPr>
          <w:rFonts w:ascii="Times New Roman" w:eastAsia="Arial Unicode MS" w:hAnsi="Times New Roman" w:cs="Times New Roman"/>
          <w:sz w:val="28"/>
          <w:szCs w:val="28"/>
          <w:lang w:eastAsia="ko-KR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ko-KR"/>
        </w:rPr>
        <w:t>___________</w:t>
      </w:r>
      <w:r w:rsidRPr="00A8637C">
        <w:rPr>
          <w:rFonts w:ascii="Times New Roman" w:eastAsia="Arial Unicode MS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A8637C">
        <w:rPr>
          <w:rFonts w:ascii="Times New Roman" w:eastAsia="Arial Unicode MS" w:hAnsi="Times New Roman" w:cs="Times New Roman"/>
          <w:sz w:val="28"/>
          <w:szCs w:val="28"/>
          <w:lang w:eastAsia="ko-KR"/>
        </w:rPr>
        <w:t>Р.Н.Алиев</w:t>
      </w:r>
      <w:proofErr w:type="spellEnd"/>
    </w:p>
    <w:p w14:paraId="077A1308" w14:textId="6EF7AE62" w:rsidR="00A8637C" w:rsidRPr="00A8637C" w:rsidRDefault="00A8637C" w:rsidP="00A8637C">
      <w:pPr>
        <w:spacing w:after="0" w:line="268" w:lineRule="auto"/>
        <w:ind w:right="-21"/>
        <w:jc w:val="right"/>
        <w:rPr>
          <w:rFonts w:ascii="Times New Roman" w:eastAsia="Arial Unicode MS" w:hAnsi="Times New Roman" w:cs="Times New Roman"/>
          <w:sz w:val="28"/>
          <w:szCs w:val="28"/>
          <w:lang w:eastAsia="ko-KR"/>
        </w:rPr>
      </w:pPr>
      <w:r w:rsidRPr="00A8637C">
        <w:rPr>
          <w:rFonts w:ascii="Times New Roman" w:eastAsia="Arial Unicode MS" w:hAnsi="Times New Roman" w:cs="Times New Roman"/>
          <w:sz w:val="28"/>
          <w:szCs w:val="28"/>
          <w:lang w:eastAsia="ko-KR"/>
        </w:rPr>
        <w:t xml:space="preserve"> «</w:t>
      </w:r>
      <w:r w:rsidR="00C9493D" w:rsidRPr="005D7C5B">
        <w:rPr>
          <w:rFonts w:ascii="Times New Roman" w:eastAsia="Arial Unicode MS" w:hAnsi="Times New Roman" w:cs="Times New Roman"/>
          <w:sz w:val="28"/>
          <w:szCs w:val="28"/>
          <w:lang w:eastAsia="ko-KR"/>
        </w:rPr>
        <w:t>25</w:t>
      </w:r>
      <w:r w:rsidRPr="00A8637C">
        <w:rPr>
          <w:rFonts w:ascii="Times New Roman" w:eastAsia="Arial Unicode MS" w:hAnsi="Times New Roman" w:cs="Times New Roman"/>
          <w:sz w:val="28"/>
          <w:szCs w:val="28"/>
          <w:lang w:eastAsia="ko-KR"/>
        </w:rPr>
        <w:t xml:space="preserve">» </w:t>
      </w:r>
      <w:r w:rsidRPr="00A8637C">
        <w:rPr>
          <w:rFonts w:ascii="Times New Roman" w:eastAsia="Arial Unicode MS" w:hAnsi="Times New Roman" w:cs="Times New Roman"/>
          <w:sz w:val="28"/>
          <w:szCs w:val="28"/>
          <w:lang w:eastAsia="ko-KR"/>
        </w:rPr>
        <w:softHyphen/>
      </w:r>
      <w:r w:rsidRPr="00A8637C">
        <w:rPr>
          <w:rFonts w:ascii="Times New Roman" w:eastAsia="Arial Unicode MS" w:hAnsi="Times New Roman" w:cs="Times New Roman"/>
          <w:sz w:val="28"/>
          <w:szCs w:val="28"/>
          <w:lang w:eastAsia="ko-KR"/>
        </w:rPr>
        <w:softHyphen/>
      </w:r>
      <w:r w:rsidRPr="00A8637C">
        <w:rPr>
          <w:rFonts w:ascii="Times New Roman" w:eastAsia="Arial Unicode MS" w:hAnsi="Times New Roman" w:cs="Times New Roman"/>
          <w:sz w:val="28"/>
          <w:szCs w:val="28"/>
          <w:lang w:eastAsia="ko-KR"/>
        </w:rPr>
        <w:softHyphen/>
      </w:r>
      <w:r w:rsidRPr="00A8637C">
        <w:rPr>
          <w:rFonts w:ascii="Times New Roman" w:eastAsia="Arial Unicode MS" w:hAnsi="Times New Roman" w:cs="Times New Roman"/>
          <w:sz w:val="28"/>
          <w:szCs w:val="28"/>
          <w:lang w:eastAsia="ko-KR"/>
        </w:rPr>
        <w:softHyphen/>
      </w:r>
      <w:r w:rsidRPr="00A8637C">
        <w:rPr>
          <w:rFonts w:ascii="Times New Roman" w:eastAsia="Arial Unicode MS" w:hAnsi="Times New Roman" w:cs="Times New Roman"/>
          <w:sz w:val="28"/>
          <w:szCs w:val="28"/>
          <w:lang w:eastAsia="ko-KR"/>
        </w:rPr>
        <w:softHyphen/>
      </w:r>
      <w:r w:rsidRPr="00A8637C">
        <w:rPr>
          <w:rFonts w:ascii="Times New Roman" w:eastAsia="Arial Unicode MS" w:hAnsi="Times New Roman" w:cs="Times New Roman"/>
          <w:sz w:val="28"/>
          <w:szCs w:val="28"/>
          <w:lang w:eastAsia="ko-KR"/>
        </w:rPr>
        <w:softHyphen/>
      </w:r>
      <w:r w:rsidR="00477C54">
        <w:rPr>
          <w:rFonts w:ascii="Times New Roman" w:eastAsia="Arial Unicode MS" w:hAnsi="Times New Roman" w:cs="Times New Roman"/>
          <w:sz w:val="28"/>
          <w:szCs w:val="28"/>
          <w:lang w:eastAsia="ko-KR"/>
        </w:rPr>
        <w:t>___</w:t>
      </w:r>
      <w:r w:rsidR="00C9493D" w:rsidRPr="005D7C5B">
        <w:rPr>
          <w:rFonts w:ascii="Times New Roman" w:eastAsia="Arial Unicode MS" w:hAnsi="Times New Roman" w:cs="Times New Roman"/>
          <w:sz w:val="28"/>
          <w:szCs w:val="28"/>
          <w:lang w:eastAsia="ko-KR"/>
        </w:rPr>
        <w:t>12</w:t>
      </w:r>
      <w:r w:rsidRPr="00A8637C">
        <w:rPr>
          <w:rFonts w:ascii="Times New Roman" w:eastAsia="Arial Unicode MS" w:hAnsi="Times New Roman" w:cs="Times New Roman"/>
          <w:sz w:val="28"/>
          <w:szCs w:val="28"/>
          <w:lang w:eastAsia="ko-KR"/>
        </w:rPr>
        <w:t>____ 20</w:t>
      </w:r>
      <w:r>
        <w:rPr>
          <w:rFonts w:ascii="Times New Roman" w:eastAsia="Arial Unicode MS" w:hAnsi="Times New Roman" w:cs="Times New Roman"/>
          <w:sz w:val="28"/>
          <w:szCs w:val="28"/>
          <w:lang w:eastAsia="ko-KR"/>
        </w:rPr>
        <w:t>2</w:t>
      </w:r>
      <w:r w:rsidR="005D7C5B">
        <w:rPr>
          <w:rFonts w:ascii="Times New Roman" w:eastAsia="Arial Unicode MS" w:hAnsi="Times New Roman" w:cs="Times New Roman"/>
          <w:sz w:val="28"/>
          <w:szCs w:val="28"/>
          <w:lang w:eastAsia="ko-KR"/>
        </w:rPr>
        <w:t>5</w:t>
      </w:r>
      <w:r w:rsidRPr="00A8637C">
        <w:rPr>
          <w:rFonts w:ascii="Times New Roman" w:eastAsia="Arial Unicode MS" w:hAnsi="Times New Roman" w:cs="Times New Roman"/>
          <w:sz w:val="28"/>
          <w:szCs w:val="28"/>
          <w:lang w:eastAsia="ko-KR"/>
        </w:rPr>
        <w:t xml:space="preserve"> г.</w:t>
      </w:r>
    </w:p>
    <w:p w14:paraId="7138D9D1" w14:textId="77777777" w:rsidR="00A8637C" w:rsidRPr="00A8637C" w:rsidRDefault="00A8637C" w:rsidP="00A8637C">
      <w:pPr>
        <w:spacing w:after="0" w:line="260" w:lineRule="exact"/>
        <w:ind w:left="20"/>
        <w:jc w:val="center"/>
        <w:rPr>
          <w:rFonts w:ascii="Calibri" w:eastAsia="Arial Unicode MS" w:hAnsi="Calibri" w:cs="Times New Roman"/>
          <w:b/>
          <w:bCs/>
          <w:sz w:val="28"/>
          <w:szCs w:val="28"/>
        </w:rPr>
      </w:pPr>
    </w:p>
    <w:p w14:paraId="2D0924CF" w14:textId="0B69DF0F" w:rsidR="00A8637C" w:rsidRPr="00A8637C" w:rsidRDefault="00A8637C" w:rsidP="00A8637C">
      <w:pPr>
        <w:spacing w:after="0" w:line="200" w:lineRule="exact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</w:p>
    <w:p w14:paraId="52D5D2AB" w14:textId="77777777" w:rsidR="00A8637C" w:rsidRPr="00A8637C" w:rsidRDefault="00A8637C" w:rsidP="00A8637C">
      <w:pPr>
        <w:spacing w:after="0" w:line="200" w:lineRule="exact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</w:p>
    <w:p w14:paraId="6FFFD02C" w14:textId="2579697E" w:rsidR="00A8637C" w:rsidRPr="00A8637C" w:rsidRDefault="00A8637C" w:rsidP="00A8637C">
      <w:pPr>
        <w:spacing w:after="0" w:line="200" w:lineRule="exact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</w:p>
    <w:p w14:paraId="43E210F6" w14:textId="1394D435" w:rsidR="00A8637C" w:rsidRPr="00A8637C" w:rsidRDefault="00A8637C" w:rsidP="00A8637C">
      <w:pPr>
        <w:spacing w:after="0" w:line="200" w:lineRule="exact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</w:p>
    <w:p w14:paraId="52B17346" w14:textId="1E62C06B" w:rsidR="00A8637C" w:rsidRPr="00A8637C" w:rsidRDefault="00A8637C" w:rsidP="00A8637C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ko-KR"/>
        </w:rPr>
      </w:pPr>
    </w:p>
    <w:p w14:paraId="7CA03053" w14:textId="77777777" w:rsidR="00A8637C" w:rsidRPr="00A8637C" w:rsidRDefault="00A8637C" w:rsidP="00A8637C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ko-KR"/>
        </w:rPr>
      </w:pPr>
    </w:p>
    <w:p w14:paraId="286ACF93" w14:textId="77777777" w:rsidR="00A8637C" w:rsidRPr="00A8637C" w:rsidRDefault="00A8637C" w:rsidP="00A8637C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ko-KR"/>
        </w:rPr>
      </w:pPr>
    </w:p>
    <w:p w14:paraId="24A9F1C7" w14:textId="77777777" w:rsidR="00A8637C" w:rsidRDefault="00A8637C" w:rsidP="00A8637C">
      <w:pPr>
        <w:spacing w:after="0" w:line="276" w:lineRule="auto"/>
        <w:jc w:val="center"/>
        <w:rPr>
          <w:rFonts w:ascii="Times New Roman" w:eastAsia="Times New Roman" w:hAnsi="Times New Roman" w:cs="Helvetica"/>
          <w:b/>
          <w:bCs/>
          <w:caps/>
          <w:color w:val="212529"/>
          <w:kern w:val="36"/>
          <w:sz w:val="28"/>
          <w:szCs w:val="28"/>
          <w:lang w:eastAsia="ru-RU"/>
        </w:rPr>
      </w:pPr>
    </w:p>
    <w:p w14:paraId="26AD1BB0" w14:textId="77777777" w:rsidR="00A8637C" w:rsidRDefault="00A8637C" w:rsidP="00A8637C">
      <w:pPr>
        <w:spacing w:after="0" w:line="276" w:lineRule="auto"/>
        <w:jc w:val="center"/>
        <w:rPr>
          <w:rFonts w:ascii="Times New Roman" w:eastAsia="Times New Roman" w:hAnsi="Times New Roman" w:cs="Helvetica"/>
          <w:b/>
          <w:bCs/>
          <w:caps/>
          <w:color w:val="212529"/>
          <w:kern w:val="36"/>
          <w:sz w:val="28"/>
          <w:szCs w:val="28"/>
          <w:lang w:eastAsia="ru-RU"/>
        </w:rPr>
      </w:pPr>
    </w:p>
    <w:p w14:paraId="5A0BF1D9" w14:textId="77777777" w:rsidR="00A8637C" w:rsidRPr="004C25A9" w:rsidRDefault="00A8637C" w:rsidP="00A8637C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sz w:val="32"/>
          <w:szCs w:val="28"/>
          <w:lang w:eastAsia="ko-KR"/>
        </w:rPr>
      </w:pPr>
      <w:r w:rsidRPr="004C25A9">
        <w:rPr>
          <w:rFonts w:ascii="Times New Roman" w:eastAsia="Times New Roman" w:hAnsi="Times New Roman" w:cs="Helvetica"/>
          <w:b/>
          <w:bCs/>
          <w:caps/>
          <w:color w:val="212529"/>
          <w:kern w:val="36"/>
          <w:sz w:val="32"/>
          <w:szCs w:val="28"/>
          <w:lang w:eastAsia="ru-RU"/>
        </w:rPr>
        <w:t>ПОРЯДОК</w:t>
      </w:r>
    </w:p>
    <w:p w14:paraId="1749F38B" w14:textId="77777777" w:rsidR="00A8637C" w:rsidRPr="00A8637C" w:rsidRDefault="00A8637C" w:rsidP="00A8637C">
      <w:pPr>
        <w:spacing w:after="0" w:line="276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  <w:r w:rsidRPr="00647D94">
        <w:rPr>
          <w:rFonts w:ascii="Times New Roman" w:eastAsia="Times New Roman" w:hAnsi="Times New Roman" w:cs="Helvetica"/>
          <w:b/>
          <w:bCs/>
          <w:caps/>
          <w:color w:val="212529"/>
          <w:kern w:val="36"/>
          <w:sz w:val="28"/>
          <w:szCs w:val="28"/>
          <w:lang w:eastAsia="ru-RU"/>
        </w:rPr>
        <w:t>ПРОВЕДЕНИЯ ВСТУПИТЕЛЬНЫХ ИСПЫТАНИЙ</w:t>
      </w:r>
      <w:r w:rsidRPr="00A8637C">
        <w:rPr>
          <w:rFonts w:ascii="Times New Roman" w:eastAsia="Arial Unicode MS" w:hAnsi="Times New Roman" w:cs="Times New Roman"/>
          <w:b/>
          <w:sz w:val="28"/>
          <w:szCs w:val="28"/>
          <w:lang w:eastAsia="ko-KR"/>
        </w:rPr>
        <w:t xml:space="preserve"> </w:t>
      </w:r>
    </w:p>
    <w:p w14:paraId="0B10C995" w14:textId="77777777" w:rsidR="00A8637C" w:rsidRPr="00A8637C" w:rsidRDefault="00A8637C" w:rsidP="00A8637C">
      <w:pPr>
        <w:spacing w:after="0" w:line="200" w:lineRule="exact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</w:p>
    <w:p w14:paraId="1E120171" w14:textId="77777777" w:rsidR="00A8637C" w:rsidRPr="00A8637C" w:rsidRDefault="00A8637C" w:rsidP="00A8637C">
      <w:pPr>
        <w:spacing w:after="0" w:line="200" w:lineRule="exact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</w:p>
    <w:p w14:paraId="33CE1B40" w14:textId="77777777" w:rsidR="00A8637C" w:rsidRPr="00A8637C" w:rsidRDefault="00A8637C" w:rsidP="00A8637C">
      <w:pPr>
        <w:spacing w:after="0" w:line="200" w:lineRule="exact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</w:p>
    <w:p w14:paraId="04F83FDE" w14:textId="77777777" w:rsidR="00A8637C" w:rsidRPr="00A8637C" w:rsidRDefault="00A8637C" w:rsidP="00A8637C">
      <w:pPr>
        <w:spacing w:after="0" w:line="200" w:lineRule="exact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</w:p>
    <w:p w14:paraId="42B6E46A" w14:textId="77777777" w:rsidR="00A8637C" w:rsidRPr="00A8637C" w:rsidRDefault="00A8637C" w:rsidP="00A8637C">
      <w:pPr>
        <w:spacing w:after="0" w:line="200" w:lineRule="exact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</w:p>
    <w:p w14:paraId="7D659C42" w14:textId="77777777" w:rsidR="00A8637C" w:rsidRPr="00A8637C" w:rsidRDefault="00A8637C" w:rsidP="00A8637C">
      <w:pPr>
        <w:spacing w:after="0" w:line="200" w:lineRule="exact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</w:p>
    <w:p w14:paraId="3E288371" w14:textId="77777777" w:rsidR="00A8637C" w:rsidRPr="00A8637C" w:rsidRDefault="00A8637C" w:rsidP="00A8637C">
      <w:pPr>
        <w:spacing w:after="0" w:line="200" w:lineRule="exact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</w:p>
    <w:p w14:paraId="33475C72" w14:textId="77777777" w:rsidR="00A8637C" w:rsidRPr="00A8637C" w:rsidRDefault="00A8637C" w:rsidP="00A8637C">
      <w:pPr>
        <w:spacing w:after="0" w:line="200" w:lineRule="exact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</w:p>
    <w:p w14:paraId="53B24573" w14:textId="77777777" w:rsidR="00A8637C" w:rsidRPr="00A8637C" w:rsidRDefault="00A8637C" w:rsidP="00A8637C">
      <w:pPr>
        <w:spacing w:after="0" w:line="200" w:lineRule="exact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</w:p>
    <w:p w14:paraId="791F23EA" w14:textId="77777777" w:rsidR="00A8637C" w:rsidRPr="00A8637C" w:rsidRDefault="00A8637C" w:rsidP="00A8637C">
      <w:pPr>
        <w:spacing w:after="0" w:line="200" w:lineRule="exact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</w:p>
    <w:p w14:paraId="3AB1D1BA" w14:textId="77777777" w:rsidR="00A8637C" w:rsidRPr="00A8637C" w:rsidRDefault="00A8637C" w:rsidP="00A8637C">
      <w:pPr>
        <w:spacing w:after="0" w:line="200" w:lineRule="exact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</w:p>
    <w:p w14:paraId="52C7A104" w14:textId="77777777" w:rsidR="00A8637C" w:rsidRPr="00A8637C" w:rsidRDefault="00A8637C" w:rsidP="00A8637C">
      <w:pPr>
        <w:spacing w:after="0" w:line="200" w:lineRule="exact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</w:p>
    <w:p w14:paraId="4F78E521" w14:textId="77777777" w:rsidR="00A8637C" w:rsidRPr="00A8637C" w:rsidRDefault="00A8637C" w:rsidP="00A8637C">
      <w:pPr>
        <w:spacing w:after="0" w:line="200" w:lineRule="exact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</w:p>
    <w:p w14:paraId="6BFAF22F" w14:textId="77777777" w:rsidR="00A8637C" w:rsidRPr="00A8637C" w:rsidRDefault="00A8637C" w:rsidP="00A8637C">
      <w:pPr>
        <w:spacing w:after="0" w:line="200" w:lineRule="exact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</w:p>
    <w:p w14:paraId="1529F50E" w14:textId="77777777" w:rsidR="00A8637C" w:rsidRPr="00A8637C" w:rsidRDefault="00A8637C" w:rsidP="00A8637C">
      <w:pPr>
        <w:spacing w:after="0" w:line="200" w:lineRule="exact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</w:p>
    <w:p w14:paraId="05AAD6DB" w14:textId="77777777" w:rsidR="00A8637C" w:rsidRPr="00A8637C" w:rsidRDefault="00A8637C" w:rsidP="00A8637C">
      <w:pPr>
        <w:spacing w:after="0" w:line="200" w:lineRule="exact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</w:p>
    <w:p w14:paraId="06014EF4" w14:textId="77777777" w:rsidR="00A8637C" w:rsidRPr="00A8637C" w:rsidRDefault="00A8637C" w:rsidP="00A8637C">
      <w:pPr>
        <w:spacing w:after="0" w:line="200" w:lineRule="exact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</w:p>
    <w:p w14:paraId="7B3E8D60" w14:textId="77777777" w:rsidR="00A8637C" w:rsidRPr="00A8637C" w:rsidRDefault="00A8637C" w:rsidP="00A8637C">
      <w:pPr>
        <w:spacing w:after="0" w:line="200" w:lineRule="exact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</w:p>
    <w:p w14:paraId="29C2988F" w14:textId="77777777" w:rsidR="00A8637C" w:rsidRPr="00A8637C" w:rsidRDefault="00A8637C" w:rsidP="00A8637C">
      <w:pPr>
        <w:spacing w:after="0" w:line="200" w:lineRule="exact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</w:p>
    <w:p w14:paraId="29636304" w14:textId="77777777" w:rsidR="00A8637C" w:rsidRPr="00A8637C" w:rsidRDefault="00A8637C" w:rsidP="00A8637C">
      <w:pPr>
        <w:spacing w:after="0" w:line="200" w:lineRule="exact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</w:p>
    <w:p w14:paraId="64DA6BB7" w14:textId="77777777" w:rsidR="00A8637C" w:rsidRPr="00A8637C" w:rsidRDefault="00A8637C" w:rsidP="00A8637C">
      <w:pPr>
        <w:spacing w:after="0" w:line="200" w:lineRule="exact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</w:p>
    <w:p w14:paraId="2A632E76" w14:textId="77777777" w:rsidR="00A8637C" w:rsidRPr="00A8637C" w:rsidRDefault="00A8637C" w:rsidP="00A8637C">
      <w:pPr>
        <w:spacing w:after="0" w:line="200" w:lineRule="exact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</w:p>
    <w:p w14:paraId="39FA3CAF" w14:textId="77777777" w:rsidR="00A8637C" w:rsidRPr="00A8637C" w:rsidRDefault="00A8637C" w:rsidP="00A8637C">
      <w:pPr>
        <w:spacing w:after="0" w:line="200" w:lineRule="exact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</w:p>
    <w:p w14:paraId="4FF6DAEB" w14:textId="77777777" w:rsidR="00A8637C" w:rsidRPr="00A8637C" w:rsidRDefault="00A8637C" w:rsidP="00A8637C">
      <w:pPr>
        <w:spacing w:after="0" w:line="200" w:lineRule="exact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</w:p>
    <w:p w14:paraId="4C393EF0" w14:textId="77777777" w:rsidR="00A8637C" w:rsidRPr="00A8637C" w:rsidRDefault="00A8637C" w:rsidP="00A8637C">
      <w:pPr>
        <w:spacing w:after="0" w:line="200" w:lineRule="exact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</w:p>
    <w:p w14:paraId="4B3067A9" w14:textId="77777777" w:rsidR="00A8637C" w:rsidRPr="00A8637C" w:rsidRDefault="00A8637C" w:rsidP="00A8637C">
      <w:pPr>
        <w:spacing w:after="0" w:line="200" w:lineRule="exact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</w:p>
    <w:p w14:paraId="1B059C82" w14:textId="77777777" w:rsidR="00A8637C" w:rsidRPr="00A8637C" w:rsidRDefault="00A8637C" w:rsidP="00A8637C">
      <w:pPr>
        <w:spacing w:after="0" w:line="200" w:lineRule="exact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</w:p>
    <w:p w14:paraId="4151E019" w14:textId="77777777" w:rsidR="00A8637C" w:rsidRPr="00A8637C" w:rsidRDefault="00A8637C" w:rsidP="00A8637C">
      <w:pPr>
        <w:spacing w:after="0" w:line="200" w:lineRule="exact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</w:p>
    <w:p w14:paraId="7D0EF3BF" w14:textId="77777777" w:rsidR="00A8637C" w:rsidRPr="00A8637C" w:rsidRDefault="00A8637C" w:rsidP="00A8637C">
      <w:pPr>
        <w:spacing w:after="0" w:line="200" w:lineRule="exact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</w:p>
    <w:p w14:paraId="41A9F054" w14:textId="77777777" w:rsidR="00A8637C" w:rsidRPr="00A8637C" w:rsidRDefault="00A8637C" w:rsidP="00A8637C">
      <w:pPr>
        <w:spacing w:after="0" w:line="200" w:lineRule="exact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</w:p>
    <w:p w14:paraId="2F75AFCB" w14:textId="77777777" w:rsidR="00A8637C" w:rsidRPr="00A8637C" w:rsidRDefault="00A8637C" w:rsidP="00A8637C">
      <w:pPr>
        <w:spacing w:after="0" w:line="200" w:lineRule="exact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</w:p>
    <w:p w14:paraId="50E5BA17" w14:textId="77777777" w:rsidR="00A8637C" w:rsidRDefault="00A8637C" w:rsidP="00A8637C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ko-KR"/>
        </w:rPr>
      </w:pPr>
    </w:p>
    <w:p w14:paraId="1820D8CD" w14:textId="768EBB4F" w:rsidR="00A8637C" w:rsidRPr="00C9493D" w:rsidRDefault="00A8637C" w:rsidP="00A8637C">
      <w:pPr>
        <w:spacing w:after="0" w:line="276" w:lineRule="auto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shd w:val="clear" w:color="auto" w:fill="FFFFFF"/>
          <w:lang w:eastAsia="ru-RU"/>
        </w:rPr>
      </w:pPr>
      <w:r w:rsidRPr="00A8637C">
        <w:rPr>
          <w:rFonts w:ascii="Times New Roman" w:eastAsia="Arial Unicode MS" w:hAnsi="Times New Roman" w:cs="Times New Roman"/>
          <w:b/>
          <w:sz w:val="28"/>
          <w:szCs w:val="28"/>
          <w:lang w:eastAsia="ko-KR"/>
        </w:rPr>
        <w:t>Махачкала-20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ko-KR"/>
        </w:rPr>
        <w:t>2</w:t>
      </w:r>
      <w:r w:rsidR="005D7C5B">
        <w:rPr>
          <w:rFonts w:ascii="Times New Roman" w:eastAsia="Arial Unicode MS" w:hAnsi="Times New Roman" w:cs="Times New Roman"/>
          <w:b/>
          <w:sz w:val="28"/>
          <w:szCs w:val="28"/>
          <w:lang w:eastAsia="ko-KR"/>
        </w:rPr>
        <w:t>5</w:t>
      </w:r>
    </w:p>
    <w:p w14:paraId="3F29FF26" w14:textId="77777777" w:rsidR="0093783C" w:rsidRPr="00647D94" w:rsidRDefault="00A8637C" w:rsidP="00A8637C">
      <w:pPr>
        <w:tabs>
          <w:tab w:val="left" w:pos="1667"/>
          <w:tab w:val="center" w:pos="4688"/>
        </w:tabs>
        <w:spacing w:after="0" w:line="264" w:lineRule="auto"/>
        <w:ind w:right="-21"/>
        <w:rPr>
          <w:rFonts w:ascii="Times New Roman" w:eastAsia="Times New Roman" w:hAnsi="Times New Roman" w:cs="Helvetica"/>
          <w:caps/>
          <w:color w:val="212529"/>
          <w:kern w:val="36"/>
          <w:sz w:val="28"/>
          <w:szCs w:val="28"/>
          <w:lang w:eastAsia="ru-RU"/>
        </w:rPr>
      </w:pPr>
      <w:r w:rsidRPr="00A8637C">
        <w:rPr>
          <w:rFonts w:ascii="Times New Roman" w:eastAsia="Arial Unicode MS" w:hAnsi="Times New Roman" w:cs="Times New Roman"/>
          <w:b/>
          <w:sz w:val="28"/>
          <w:szCs w:val="28"/>
          <w:lang w:eastAsia="ko-KR"/>
        </w:rPr>
        <w:lastRenderedPageBreak/>
        <w:tab/>
      </w:r>
    </w:p>
    <w:p w14:paraId="492E2401" w14:textId="77777777" w:rsidR="0093783C" w:rsidRPr="00647D94" w:rsidRDefault="0093783C" w:rsidP="004C25A9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Helvetica"/>
          <w:caps/>
          <w:color w:val="212529"/>
          <w:kern w:val="36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b/>
          <w:bCs/>
          <w:caps/>
          <w:color w:val="212529"/>
          <w:kern w:val="36"/>
          <w:sz w:val="28"/>
          <w:szCs w:val="28"/>
          <w:lang w:eastAsia="ru-RU"/>
        </w:rPr>
        <w:t xml:space="preserve"> ПОРЯД</w:t>
      </w:r>
      <w:r w:rsidR="001B2EAF">
        <w:rPr>
          <w:rFonts w:ascii="Times New Roman" w:eastAsia="Times New Roman" w:hAnsi="Times New Roman" w:cs="Helvetica"/>
          <w:b/>
          <w:bCs/>
          <w:caps/>
          <w:color w:val="212529"/>
          <w:kern w:val="36"/>
          <w:sz w:val="28"/>
          <w:szCs w:val="28"/>
          <w:lang w:eastAsia="ru-RU"/>
        </w:rPr>
        <w:t>ок</w:t>
      </w:r>
      <w:r w:rsidRPr="00647D94">
        <w:rPr>
          <w:rFonts w:ascii="Times New Roman" w:eastAsia="Times New Roman" w:hAnsi="Times New Roman" w:cs="Helvetica"/>
          <w:b/>
          <w:bCs/>
          <w:caps/>
          <w:color w:val="212529"/>
          <w:kern w:val="36"/>
          <w:sz w:val="28"/>
          <w:szCs w:val="28"/>
          <w:lang w:eastAsia="ru-RU"/>
        </w:rPr>
        <w:t xml:space="preserve"> ПРОВЕДЕНИЯ ВСТУПИТЕЛЬНЫХ ИСПЫТАНИЙ</w:t>
      </w:r>
    </w:p>
    <w:p w14:paraId="0A2813FB" w14:textId="77777777" w:rsidR="0093783C" w:rsidRPr="00647D94" w:rsidRDefault="0093783C" w:rsidP="004C25A9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Helvetica"/>
          <w:caps/>
          <w:color w:val="212529"/>
          <w:kern w:val="36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aps/>
          <w:color w:val="212529"/>
          <w:kern w:val="36"/>
          <w:sz w:val="28"/>
          <w:szCs w:val="28"/>
          <w:lang w:eastAsia="ru-RU"/>
        </w:rPr>
        <w:t>1.             ОБЩИЕ ПОЛОЖЕНИЯ</w:t>
      </w:r>
    </w:p>
    <w:p w14:paraId="3E9340F3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1.1. Положение о порядке проведения вступительных испытаний (далее – Положение) разработано на основании:</w:t>
      </w:r>
    </w:p>
    <w:p w14:paraId="322F9008" w14:textId="77777777" w:rsidR="0093783C" w:rsidRPr="00647D94" w:rsidRDefault="0093783C" w:rsidP="004C25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Федерального закона от 29 декабря 2012 г. № 273-ФЗ «Об образовании в Российской Федерации»;</w:t>
      </w:r>
    </w:p>
    <w:p w14:paraId="65B55001" w14:textId="77777777" w:rsidR="0093783C" w:rsidRPr="00647D94" w:rsidRDefault="0093783C" w:rsidP="004C25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Приказом Минобрнауки России от 21 августа 2020 г. № 1076 «Об утверждении Порядка приема на обучение по образовательным программам высшего образования - программам бакалавриата, программам специалитета, программам магистратуры»;</w:t>
      </w:r>
    </w:p>
    <w:p w14:paraId="77CB330A" w14:textId="77777777" w:rsidR="0093783C" w:rsidRPr="00647D94" w:rsidRDefault="0093783C" w:rsidP="004C25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Приказом Министерства науки и высшего образования РФ от 12 июля 2021 г. № 607 «Об утверждении Порядка перевода обучающегося в другую образовательную организацию, реализующую образовательную программу высшего образования соответствующего уровня»;</w:t>
      </w:r>
    </w:p>
    <w:p w14:paraId="4972106D" w14:textId="77777777" w:rsidR="0093783C" w:rsidRPr="00647D94" w:rsidRDefault="0093783C" w:rsidP="004C25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Иных нормативных правовых актов федеральных органов исполнительной власти Российской Федерации;</w:t>
      </w:r>
    </w:p>
    <w:p w14:paraId="37ED00F0" w14:textId="77777777" w:rsidR="0093783C" w:rsidRPr="00647D94" w:rsidRDefault="0093783C" w:rsidP="004C25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 xml:space="preserve">Устава </w:t>
      </w:r>
      <w:r w:rsidR="00647D94"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ИФИП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 xml:space="preserve">, иных локальных нормативных актов </w:t>
      </w:r>
      <w:r w:rsidR="00647D94"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ИФИП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.</w:t>
      </w:r>
    </w:p>
    <w:p w14:paraId="1A49BAC7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1.</w:t>
      </w:r>
      <w:r w:rsidR="00662A21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2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. Вступительные испытания проводятся с целью определения возможности поступающих на первый курс по программам бакалавриата, осваивать основные образовательные программы высшего образования в пределах федеральных государственных образовательных стандартов</w:t>
      </w:r>
      <w:r w:rsidR="002C0815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.</w:t>
      </w:r>
    </w:p>
    <w:p w14:paraId="198F11A1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1.</w:t>
      </w:r>
      <w:r w:rsidR="00662A21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3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. Перечень и форма проведения вступительных испытаний определяются ежегодными правилами приёма на соответствующие уровни образований, локальными нормативными актами, регламентирующими вопросы восстановления после отчисления и перевода из других организаций, осуществляющих образовательную деятельность (далее вместе – правила приёма), а также иными локальными нормативными актами, регламентирующими программы вступительных испытаний.</w:t>
      </w:r>
    </w:p>
    <w:p w14:paraId="20A3FCD8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1.</w:t>
      </w:r>
      <w:r w:rsidR="00662A21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4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. Для каждой группы поступающих проводится одно вступительное испытание в один день. По желанию поступающего ему может быть предоставлена возможность сдавать более одного вступительного испытания в один день.</w:t>
      </w:r>
    </w:p>
    <w:p w14:paraId="4E27BC84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1.</w:t>
      </w:r>
      <w:r w:rsidR="00662A21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5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. Для каждого вступительного испытания устанавливается шкала оценивания и минимальное количество баллов, подтверждающее успешное прохождение вступительного испытания (далее соответственно – минимальное количество баллов):</w:t>
      </w:r>
    </w:p>
    <w:p w14:paraId="6577E9D2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lastRenderedPageBreak/>
        <w:t>1</w:t>
      </w:r>
      <w:r w:rsidR="00662A21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5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.1. вступительные испытания при поступлении на первый курс по программам бакалавриата и программам специалитета оцениваются по 100-балльной шкале. Минимальное количество баллов устанавливается правилами приёма;</w:t>
      </w:r>
    </w:p>
    <w:p w14:paraId="4451FD46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1.</w:t>
      </w:r>
      <w:r w:rsidR="00662A21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5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.2. по другим вступительным испытаниям шкала оценивания и минимальное количество баллов устанавливаются правилами приёма.</w:t>
      </w:r>
    </w:p>
    <w:p w14:paraId="186E340F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1.</w:t>
      </w:r>
      <w:r w:rsidR="00662A21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6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. Вступительные испытания могут проводиться в письменной форме, в устной форме, в виде собеседования, с сочетанием указанных форм, в иных формах, устанавливаемых в соответствии с п. 1.</w:t>
      </w:r>
      <w:r w:rsidR="00260280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3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.</w:t>
      </w:r>
    </w:p>
    <w:p w14:paraId="56CFDDD1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1.</w:t>
      </w:r>
      <w:r w:rsidR="00662A21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7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. Вступительные испытания проводятся на русском языке. Возможно проведение вступительного испытания на английском языке для поступления на англоязычные программы, если это установлено правилами приёма.</w:t>
      </w:r>
    </w:p>
    <w:p w14:paraId="7F7D87DE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1.</w:t>
      </w:r>
      <w:r w:rsidR="00662A21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8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. Настоящее Положение действует до принятия нового Положения.</w:t>
      </w:r>
    </w:p>
    <w:p w14:paraId="0DD253E6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aps/>
          <w:color w:val="212529"/>
          <w:kern w:val="36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 </w:t>
      </w:r>
      <w:r w:rsidRPr="00647D94">
        <w:rPr>
          <w:rFonts w:ascii="Times New Roman" w:eastAsia="Times New Roman" w:hAnsi="Times New Roman" w:cs="Helvetica"/>
          <w:caps/>
          <w:color w:val="212529"/>
          <w:kern w:val="36"/>
          <w:sz w:val="28"/>
          <w:szCs w:val="28"/>
          <w:lang w:eastAsia="ru-RU"/>
        </w:rPr>
        <w:t>2.      ПОРЯДОК ОРГАНИЗАЦИИ ВСТУПИТЕЛЬНЫХ ИСПЫТАНИЙ</w:t>
      </w:r>
    </w:p>
    <w:p w14:paraId="58E968F5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 xml:space="preserve">2.1. Вступительные испытания проводятся экзаменационными комиссиями. Полномочия, порядок создания и деятельности экзаменационных комиссий регламентируется локальным нормативным актом </w:t>
      </w:r>
      <w:r w:rsidR="00647D94"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ИФИП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.</w:t>
      </w:r>
    </w:p>
    <w:p w14:paraId="0D6C6702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 xml:space="preserve">2.2. Программы вступительных испытаний составляются в соответствии с требованиями действующего законодательства структурными подразделениями, осуществляющими проведение вступительных испытаний, и утверждаются приказом ректора </w:t>
      </w:r>
      <w:r w:rsidR="00647D94"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ИФИП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. Программа вступительного испытания действует со дня издания приказа, если иное не установлено им, до принятия новой программы.</w:t>
      </w:r>
    </w:p>
    <w:p w14:paraId="12B86FB3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 xml:space="preserve">2.3. Утвержденные программы вступительных испытаний для каждого уровня образования публикуются на сайте </w:t>
      </w:r>
      <w:r w:rsidR="00647D94"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ИФИП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 xml:space="preserve"> в разделе «Программы вступительных испытаний».</w:t>
      </w:r>
    </w:p>
    <w:p w14:paraId="48A1F3CD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 xml:space="preserve">2.4. Вступительные испытания проводятся в соответствии с графиком, утверждаемым приказом </w:t>
      </w:r>
      <w:r w:rsidR="00647D94"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ИФИП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.</w:t>
      </w:r>
    </w:p>
    <w:p w14:paraId="0812EE25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 xml:space="preserve">2.5. В целях обеспечения соблюдения единых требований при проведении вступительных испытаний и рассмотрения поданных заявлений на апелляцию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испытания, создаются предметные апелляционные комиссии. Полномочия, порядок создания и деятельности апелляционных комиссий регламентируется локальным нормативным актом </w:t>
      </w:r>
      <w:r w:rsidR="00647D94"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ИФИП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.</w:t>
      </w:r>
    </w:p>
    <w:p w14:paraId="5946BFC8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aps/>
          <w:color w:val="212529"/>
          <w:kern w:val="36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lastRenderedPageBreak/>
        <w:t> </w:t>
      </w:r>
      <w:r w:rsidRPr="00647D94">
        <w:rPr>
          <w:rFonts w:ascii="Times New Roman" w:eastAsia="Times New Roman" w:hAnsi="Times New Roman" w:cs="Helvetica"/>
          <w:caps/>
          <w:color w:val="212529"/>
          <w:kern w:val="36"/>
          <w:sz w:val="28"/>
          <w:szCs w:val="28"/>
          <w:lang w:eastAsia="ru-RU"/>
        </w:rPr>
        <w:t>3.      ПРАВИЛА УЧАСТИЯ ВО ВСТУПИТЕЛЬНЫХ ИСПЫТАНИЯХ</w:t>
      </w:r>
    </w:p>
    <w:p w14:paraId="0A383A4B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 xml:space="preserve">3.1. К сдаче вступительного испытания допускаются лица, подавшие в установленном порядке документы в </w:t>
      </w:r>
      <w:r w:rsidR="00647D94"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ИФИП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, при наличии документа, удостоверяющего личность, и экзаменационного листа, который выдается приёмной комиссией при подаче документов (за исключением поступающих, проходящих вступительные испытания с применением дистанционных технологий). При отсутствии документа, удостоверяющего личность, поступающий не допускается к участию во вступительных испытаниях.</w:t>
      </w:r>
    </w:p>
    <w:p w14:paraId="2A211289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3.2. Поступающий однократно сдает каждое вступительное испытание.</w:t>
      </w:r>
    </w:p>
    <w:p w14:paraId="51D0C997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3.3. Лица, не прошедшие вступительное испытание по уважительной причине (болезнь или иные обстоятельства, подтвержденные документально), допускаются к сдаче вступительного испытания в другой день (при наличии соответствующей возможности в соответствии с графиком вступительных испытаний). Абитуриент должен в установленные правилами приёма сроки подать в приёмную комиссию заявление о допуске его к вступительному испытанию в другой день с представлением подтверждающих документов.</w:t>
      </w:r>
    </w:p>
    <w:p w14:paraId="51D28C0F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3.4. В случае опоздания поступающий считается не явившимся на вступительное испытание и не допускается к прохождению вступительного испытания.</w:t>
      </w:r>
    </w:p>
    <w:p w14:paraId="1553EC00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3.5. Экзаменатор, сотрудник приёмной комиссии или другое уполномоченное лицо (далее вместе – уполномоченные лица) перед началом вступительного испытания проверяет состояние рабочего места поступающего: проводит полный обзор рабочего места, убеждается в отсутствии посторонних предметов, информационно-справочных материалов, а также иных вспомогательных средств, кроме разрешённых уполномоченным лицом и (или) предусмотренных программой вступительного испытания.</w:t>
      </w:r>
    </w:p>
    <w:p w14:paraId="4F917997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3.6. Поступающим во время проведения вступительных испытаний, апелляции запрещается:</w:t>
      </w:r>
    </w:p>
    <w:p w14:paraId="1AF27B89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3.6.1. использовать мобильные телефоны и иные средства связи как в помещении прохождения вступительного испытания, так и во всем здании;</w:t>
      </w:r>
    </w:p>
    <w:p w14:paraId="6379FCE7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3.6.2. иметь при себе на рабочем месте, использовать: любые средства связи, электронно-вычислительные устройства (в том числе программное обеспечение), справочные материалы, электронные издания, в т. ч. словари и иные средства хранения и передачи информации, за исключением средств, разрешённых уполномоченными лицами;</w:t>
      </w:r>
    </w:p>
    <w:p w14:paraId="59E8045B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lastRenderedPageBreak/>
        <w:t>3.6.3. перемещаться и выходить из помещения прохождения вступительного испытания, за исключением случаев, разрешенных уполномоченными лицами;</w:t>
      </w:r>
    </w:p>
    <w:p w14:paraId="34FBFA1D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3.6.4. использовать бумагу для черновиков и дополнительные листы, кроме выданных или разрешенных уполномоченными лицами;</w:t>
      </w:r>
    </w:p>
    <w:p w14:paraId="41B70952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3.6.5. разговаривать и обмениваться предметами, списывать и позволять списывать у себя выполненные задания;</w:t>
      </w:r>
    </w:p>
    <w:p w14:paraId="25ED6003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3.6.6. делать пометки на бланках заданий (кроме титульного листа), на бланках ответов, на черновиках, указывающие на авторство работы, за исключением случаев, разрешенных уполномоченными лицами;</w:t>
      </w:r>
    </w:p>
    <w:p w14:paraId="1E892909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3.6.7. выносить из помещения очного прохождения вступительного испытания любые материалы вступительного испытания;</w:t>
      </w:r>
    </w:p>
    <w:p w14:paraId="0EF7FEDC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3.6.8. продолжать выполнение задания после окончания отведенного времени.</w:t>
      </w:r>
    </w:p>
    <w:p w14:paraId="5AF9076D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3.7. В случае прохождения вступительного испытания с применением дистанционных технологий помимо средств, разрешённых уполномоченными лицами или предусмотренных программой вступительного испытания, разрешено использовать только средства связи, электронно-вычислительные устройства (в том числе программное обеспечение), необходимые для прохождения вступительных испытаний.</w:t>
      </w:r>
    </w:p>
    <w:p w14:paraId="1E9EC1B5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3.8. При нарушении поступающим правил участия во вступительных испытаниях, установленных Положением или отказе в их соблюдении, уполномоченные лица вправе отстранить поступающего от дальнейшего участия во вступительных испытаниях с выполнением следующих шагов:</w:t>
      </w:r>
    </w:p>
    <w:p w14:paraId="4B79FFD0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3.8.1. составление акта о нарушении и о непрохождении поступающим вступительного испытания без уважительной причины. Оформленный акт доводится до сведения поступающего, в том числе посредством электронной почты;</w:t>
      </w:r>
    </w:p>
    <w:p w14:paraId="2257BE35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3.8.2. удаление отстраненного поступающего из аудитории (при очном прохождении вступительного испытания);</w:t>
      </w:r>
    </w:p>
    <w:p w14:paraId="1B28C375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3.8.3. Работа сдаётся уполномоченному лицу, но проверке не подлежит вне зависимости от объема и качества выполненных заданий.</w:t>
      </w:r>
    </w:p>
    <w:p w14:paraId="05DF2EEF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 xml:space="preserve">3.9. Во время вступительного испытания в устной форме или в форме собеседования поступающему могут быть заданы дополнительные вопросы в пределах программы вступительного испытания. Во время вступительного 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lastRenderedPageBreak/>
        <w:t>испытания с сочетанием письменной и устной формы (или собеседования) вопросы также могут быть заданы по выполненной письменной работе.</w:t>
      </w:r>
    </w:p>
    <w:p w14:paraId="5E18289E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aps/>
          <w:color w:val="212529"/>
          <w:kern w:val="36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 </w:t>
      </w:r>
      <w:r w:rsidRPr="00647D94">
        <w:rPr>
          <w:rFonts w:ascii="Times New Roman" w:eastAsia="Times New Roman" w:hAnsi="Times New Roman" w:cs="Helvetica"/>
          <w:caps/>
          <w:color w:val="212529"/>
          <w:kern w:val="36"/>
          <w:sz w:val="28"/>
          <w:szCs w:val="28"/>
          <w:lang w:eastAsia="ru-RU"/>
        </w:rPr>
        <w:t>4.      РЕЗУЛЬТАТЫ ВСТУПИТЕЛЬНОГО ИСПЫТАНИЯ</w:t>
      </w:r>
    </w:p>
    <w:p w14:paraId="5FDB0C2A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4.1. Проверка работ письменных вступительных испытаний (письменной части вступительных испытаний) проводится путем оценивания работ членами экзаменационной комиссии и (или) программно-аппаратным способом.</w:t>
      </w:r>
    </w:p>
    <w:p w14:paraId="716E8E22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4.2. Черновики работ могут не проверяться и возврату не подлежат.</w:t>
      </w:r>
    </w:p>
    <w:p w14:paraId="394F9740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4.3. В случае выявления плагиата или списывания из работы другого участника вступительного испытания, выявленных в процессе проверки работ, экзаменационная комиссия вправе аннулировать результат вступительного испытания обоих участников.</w:t>
      </w:r>
    </w:p>
    <w:p w14:paraId="3D6A577B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 xml:space="preserve">4.4. Результатом вступительного испытания в случае выявления плагиата или списывания, в случае </w:t>
      </w:r>
      <w:proofErr w:type="gramStart"/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отстранения</w:t>
      </w:r>
      <w:proofErr w:type="gramEnd"/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 xml:space="preserve"> поступающего от дальнейшего участия во вступительном испытании считается «0 баллов».</w:t>
      </w:r>
    </w:p>
    <w:p w14:paraId="33AACC5F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 xml:space="preserve">4.5. Результаты вступительного испытания, если иного не указано в правилах приёма, объявляются в личном кабинете на сайте приёмной комиссии </w:t>
      </w:r>
      <w:r w:rsidR="00647D94"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ИФИП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 xml:space="preserve"> в следующие сроки:</w:t>
      </w:r>
    </w:p>
    <w:p w14:paraId="3A6F2550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4.5.1. устного вступительного испытания – в день его проведения, а при проведении устного вступительного испытания в аспирантуру – не позднее третьего рабочего дня после его проведения;</w:t>
      </w:r>
    </w:p>
    <w:p w14:paraId="54F74EDE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4.5.2. письменного вступительного испытания, в том числе с сочетанием устной и письменной форм (собеседования и письменной формы), – не позднее третьего рабочего дня после его проведения.</w:t>
      </w:r>
    </w:p>
    <w:p w14:paraId="2E998E90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4.6. Результаты вступительных испытаний оформляются ведомостью. Если в качестве вступительного испытания в соответствии с правилами приёма учитываются результаты других мероприятий, то в качестве подтверждения результатов могут использоваться подтверждающие документы по данным мероприятиям или данные из федеральных информационных систем.</w:t>
      </w:r>
    </w:p>
    <w:p w14:paraId="53FF0413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4.7. После объявления результатов письменного вступительного испытания поступающий (доверенное лицо) имеет право ознакомиться с экзаменационной работой. Экзаменационные работы выдаче не подлежат.</w:t>
      </w:r>
    </w:p>
    <w:p w14:paraId="794C3DF7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 xml:space="preserve">4.8. В указанные в правилах приёма сроки поступающий (доверенное лицо) имеет право подать заявление на апелляцию о нарушении, по мнению поступающего, установленного порядка проведения вступительного 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lastRenderedPageBreak/>
        <w:t>испытания и (или) о несогласии с полученной оценкой результатов вступительного испытания. Рассмотрение апелляции проводится указанные в правилах приёма сроки.</w:t>
      </w:r>
    </w:p>
    <w:p w14:paraId="7CF2309A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4.9. После рассмотрения заявления апелляционная комиссия принимает решение об изменении оценки результатов вступительного испытания или оставлении указанной оценки без изменения. Решение апелляционной комиссии доводится до сведения поступающего (доверенного лица), в том числе посредством электронной почты.</w:t>
      </w:r>
    </w:p>
    <w:p w14:paraId="723F7828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4.10. В случае получения оценки ниже минимального количества баллов поступающий выбывает из конкурса.</w:t>
      </w:r>
    </w:p>
    <w:p w14:paraId="07F18C3F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aps/>
          <w:color w:val="212529"/>
          <w:kern w:val="36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 </w:t>
      </w:r>
      <w:r w:rsidRPr="00647D94">
        <w:rPr>
          <w:rFonts w:ascii="Times New Roman" w:eastAsia="Times New Roman" w:hAnsi="Times New Roman" w:cs="Helvetica"/>
          <w:caps/>
          <w:color w:val="212529"/>
          <w:kern w:val="36"/>
          <w:sz w:val="28"/>
          <w:szCs w:val="28"/>
          <w:lang w:eastAsia="ru-RU"/>
        </w:rPr>
        <w:t>5.      ПРОВЕДЕНИЕ ВСТУПИТЕЛЬНЫХ ИСПЫТАНИЙ С ПРИМЕНЕНИЕМ ДИСТАНЦИОННЫХ ТЕХНОЛОГИЙ</w:t>
      </w:r>
    </w:p>
    <w:p w14:paraId="589E0E26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5.1. Вступительные испытания с применением дистанционных технологий (далее – дистанционные испытания) могут проводиться при условии идентификации личности поступающих при сдаче ими вступительных испытаний.</w:t>
      </w:r>
    </w:p>
    <w:p w14:paraId="4291A9A9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5.2. Проведение дистанционных испытаний осуществляется в режиме взаимодействия уполномоченного лица и поступающего посредством использования средств информационно-коммуникационных технологий (далее – ИКТ), позволяющих установить дистанционный контакт между уполномоченным лицом и поступающим, и выполнить идентификацию поступающего (например, с использованием сервиса вебинаров и видеоконференций).</w:t>
      </w:r>
    </w:p>
    <w:p w14:paraId="69269AC6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5.3. Дистанционные испытания могут проводиться при приёме по тем условиям и образовательным программам, по которым правилами приёма предусмотрена данная возможность.</w:t>
      </w:r>
    </w:p>
    <w:p w14:paraId="090C8ABB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5.5. Поступающие, проходящие дистанционные испытания, должны располагать техническими средствами и программным обеспечением, позволяющими обеспечить целостность процедуры проведения вступительного испытания.</w:t>
      </w:r>
    </w:p>
    <w:p w14:paraId="4132D185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5.</w:t>
      </w:r>
      <w:r w:rsidR="00684EBC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6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. Технические требования для проведения вступительных испытаний с применением дистанционных образовательных технологий:</w:t>
      </w:r>
    </w:p>
    <w:p w14:paraId="559CADE3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5.</w:t>
      </w:r>
      <w:r w:rsidR="00684EBC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6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.1. наличие персонального компьютера со стабильным интернет-соединением</w:t>
      </w:r>
      <w:r w:rsidR="000A5592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,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 xml:space="preserve"> </w:t>
      </w:r>
      <w:r w:rsidR="000A5592"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веб-камеры</w:t>
      </w:r>
      <w:r w:rsidR="000A5592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 xml:space="preserve"> </w:t>
      </w:r>
      <w:r w:rsidR="000A5592"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встроенных или выносных динамиков и микрофона</w:t>
      </w:r>
    </w:p>
    <w:p w14:paraId="76C7BDBF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5.</w:t>
      </w:r>
      <w:r w:rsidR="00684EBC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7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. Во время проведения дистанционного испытания поступающему необходимо иметь при себе:</w:t>
      </w:r>
    </w:p>
    <w:p w14:paraId="67C731E2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lastRenderedPageBreak/>
        <w:t>5.</w:t>
      </w:r>
      <w:r w:rsidR="00684EBC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7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.1. документ, удостоверяющий личность и гражданство;</w:t>
      </w:r>
    </w:p>
    <w:p w14:paraId="5FD1A1B6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5.</w:t>
      </w:r>
      <w:r w:rsidR="00684EBC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7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.2. чистые листы бумаги;</w:t>
      </w:r>
    </w:p>
    <w:p w14:paraId="0835B191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5.</w:t>
      </w:r>
      <w:r w:rsidR="00684EBC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7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.3. ручку.</w:t>
      </w:r>
    </w:p>
    <w:p w14:paraId="0EE9B11D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5.</w:t>
      </w:r>
      <w:r w:rsidR="00684EBC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8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. Присутствие посторонних лиц, а также посторонних звуков во время проведения дистанционного испытания не допускается.</w:t>
      </w:r>
    </w:p>
    <w:p w14:paraId="363C6A2C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5.</w:t>
      </w:r>
      <w:r w:rsidR="00684EBC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9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. Видеокамера должна быть расположена так, чтобы в кадре постоянно находилось лицо поступающего.  Поступающий должен находиться за рабочим местом в течение всего времени проведения дистанционного испытания и следовать полученным от уполномоченных лиц инструкциям.</w:t>
      </w:r>
    </w:p>
    <w:p w14:paraId="46C1DC25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5.</w:t>
      </w:r>
      <w:r w:rsidR="00684EBC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10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. Поступающий должен заблаговременно удостовериться, что его рабочее место соответствует требованиям данного Положения, а также полученным инструкциям о процедуре дистанционного испытания</w:t>
      </w:r>
      <w:r w:rsidR="000A5592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.</w:t>
      </w:r>
    </w:p>
    <w:p w14:paraId="16276032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5.1</w:t>
      </w:r>
      <w:r w:rsidR="00684EBC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1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. Уполномоченные лица могут проводить видео и (или) аудиозапись вступительного испытания (после процедуры идентификации поступающего и до объявления оценки).</w:t>
      </w:r>
    </w:p>
    <w:p w14:paraId="7FA20F17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5.1</w:t>
      </w:r>
      <w:r w:rsidR="00684EBC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2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 xml:space="preserve">. Записи вступительных испытаний должны храниться на рабочем компьютере сотрудников </w:t>
      </w:r>
      <w:r w:rsidR="00647D94"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ИФИП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 xml:space="preserve">, на серверах </w:t>
      </w:r>
      <w:r w:rsidR="00647D94"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ИФИП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, а также могут храниться в других местах с учётом требований текущего законодательства.</w:t>
      </w:r>
    </w:p>
    <w:p w14:paraId="0729D6A7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5.1</w:t>
      </w:r>
      <w:r w:rsidR="00684EBC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3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. Идентификация поступающих может проводиться одним из указанных способов:</w:t>
      </w:r>
    </w:p>
    <w:p w14:paraId="6B1C6A5B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5.1</w:t>
      </w:r>
      <w:r w:rsidR="00684EBC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3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.1. демонстрация уполномоченному лицу страницы оригинала документа, удостоверяющего личность, указанного в заявлении, с фамилией, именем, отчеством (при наличии) и фотографией в кадр веб-камеры;</w:t>
      </w:r>
    </w:p>
    <w:p w14:paraId="3C290CE9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5.1</w:t>
      </w:r>
      <w:r w:rsidR="00684EBC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3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.2. представление оригинала документа, удостоверяющего личность, уполномоченному лицу в месте написания вступительного испытания.</w:t>
      </w:r>
    </w:p>
    <w:p w14:paraId="0DE11732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5.1</w:t>
      </w:r>
      <w:r w:rsidR="00684EBC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4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. В случае нарушения или невозможности прохождения процедуры идентификации личности поступающий не допускается к прохождению вступительного испытания.</w:t>
      </w:r>
    </w:p>
    <w:p w14:paraId="0F4396C2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5.</w:t>
      </w:r>
      <w:r w:rsidR="00684EBC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15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 xml:space="preserve">. В случае выполнения письменной работы при проведении вступительного испытания поступающие обязаны предоставить выполненную работу в электронном виде (в виде </w:t>
      </w:r>
      <w:proofErr w:type="spellStart"/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pdf</w:t>
      </w:r>
      <w:proofErr w:type="spellEnd"/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 xml:space="preserve">-файла, сканированного / сфотографированного изображения и т.д.) не позднее установленного уполномоченным лицом времени. Способ передачи файла письменной работы определяется уполномоченным лицом (например, по электронной почте). 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lastRenderedPageBreak/>
        <w:t>Если поступающий не предоставляет работу в установленное время, то ему выставляется за работу оценка «неудовлетворительно» (за исключением случаев, когда работа не была своевременно предоставлена по документально подтвержденным техническим причинам, не зависящим от поступающего).</w:t>
      </w:r>
    </w:p>
    <w:p w14:paraId="2EFB4FCB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5.</w:t>
      </w:r>
      <w:r w:rsidR="00684EBC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16</w:t>
      </w: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. Поступающий проходит вступительное испытание под контролем уполномоченного лица, в случае применения специального программного обеспечения – не закрывая его. Выявленные в ходе данного контроля спорные ситуации рассматриваются членами приемной комиссии и экзаменационной комиссии не позднее даты объявления результатов дистанционного вступительного испытания.</w:t>
      </w:r>
    </w:p>
    <w:p w14:paraId="7A30E4E0" w14:textId="77777777" w:rsidR="0093783C" w:rsidRPr="00647D94" w:rsidRDefault="0093783C" w:rsidP="004C25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</w:pPr>
      <w:r w:rsidRPr="00647D94">
        <w:rPr>
          <w:rFonts w:ascii="Times New Roman" w:eastAsia="Times New Roman" w:hAnsi="Times New Roman" w:cs="Helvetica"/>
          <w:color w:val="212529"/>
          <w:sz w:val="28"/>
          <w:szCs w:val="28"/>
          <w:lang w:eastAsia="ru-RU"/>
        </w:rPr>
        <w:t> </w:t>
      </w:r>
    </w:p>
    <w:sectPr w:rsidR="0093783C" w:rsidRPr="00647D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662F7" w14:textId="77777777" w:rsidR="00D86872" w:rsidRDefault="00D86872" w:rsidP="00A44A35">
      <w:pPr>
        <w:spacing w:after="0" w:line="240" w:lineRule="auto"/>
      </w:pPr>
      <w:r>
        <w:separator/>
      </w:r>
    </w:p>
  </w:endnote>
  <w:endnote w:type="continuationSeparator" w:id="0">
    <w:p w14:paraId="1A3EE37F" w14:textId="77777777" w:rsidR="00D86872" w:rsidRDefault="00D86872" w:rsidP="00A44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DA301" w14:textId="77777777" w:rsidR="00A44A35" w:rsidRDefault="00A44A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4CC53" w14:textId="77777777" w:rsidR="00A44A35" w:rsidRDefault="00A44A3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A9D2" w14:textId="77777777" w:rsidR="00A44A35" w:rsidRDefault="00A44A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08D1D" w14:textId="77777777" w:rsidR="00D86872" w:rsidRDefault="00D86872" w:rsidP="00A44A35">
      <w:pPr>
        <w:spacing w:after="0" w:line="240" w:lineRule="auto"/>
      </w:pPr>
      <w:r>
        <w:separator/>
      </w:r>
    </w:p>
  </w:footnote>
  <w:footnote w:type="continuationSeparator" w:id="0">
    <w:p w14:paraId="127A878A" w14:textId="77777777" w:rsidR="00D86872" w:rsidRDefault="00D86872" w:rsidP="00A44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361E2" w14:textId="77777777" w:rsidR="00A44A35" w:rsidRDefault="00A44A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6EF5" w14:textId="77777777" w:rsidR="00A44A35" w:rsidRDefault="00A44A3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A1CE3" w14:textId="77777777" w:rsidR="00A44A35" w:rsidRDefault="00A44A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7338"/>
    <w:multiLevelType w:val="multilevel"/>
    <w:tmpl w:val="ED2A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2"/>
    <w:rsid w:val="000A5592"/>
    <w:rsid w:val="000C231A"/>
    <w:rsid w:val="00100048"/>
    <w:rsid w:val="0010177E"/>
    <w:rsid w:val="001273B2"/>
    <w:rsid w:val="001415D4"/>
    <w:rsid w:val="001B2EAF"/>
    <w:rsid w:val="00260280"/>
    <w:rsid w:val="002A3204"/>
    <w:rsid w:val="002B35E7"/>
    <w:rsid w:val="002C0815"/>
    <w:rsid w:val="00477C54"/>
    <w:rsid w:val="004A3FDA"/>
    <w:rsid w:val="004C25A9"/>
    <w:rsid w:val="00596BB2"/>
    <w:rsid w:val="005D7C5B"/>
    <w:rsid w:val="005F4F5E"/>
    <w:rsid w:val="00647D94"/>
    <w:rsid w:val="00662A21"/>
    <w:rsid w:val="00684EBC"/>
    <w:rsid w:val="009114F9"/>
    <w:rsid w:val="0093783C"/>
    <w:rsid w:val="009A7272"/>
    <w:rsid w:val="00A44A35"/>
    <w:rsid w:val="00A8637C"/>
    <w:rsid w:val="00AD2E61"/>
    <w:rsid w:val="00B01118"/>
    <w:rsid w:val="00C9493D"/>
    <w:rsid w:val="00D5392C"/>
    <w:rsid w:val="00D86872"/>
    <w:rsid w:val="00F100C2"/>
    <w:rsid w:val="00F3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4DA4"/>
  <w15:chartTrackingRefBased/>
  <w15:docId w15:val="{34038E4B-98E5-4D35-8C0F-5D88782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4A35"/>
  </w:style>
  <w:style w:type="paragraph" w:styleId="a5">
    <w:name w:val="footer"/>
    <w:basedOn w:val="a"/>
    <w:link w:val="a6"/>
    <w:uiPriority w:val="99"/>
    <w:unhideWhenUsed/>
    <w:rsid w:val="00A44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4A35"/>
  </w:style>
  <w:style w:type="paragraph" w:styleId="a7">
    <w:name w:val="Balloon Text"/>
    <w:basedOn w:val="a"/>
    <w:link w:val="a8"/>
    <w:uiPriority w:val="99"/>
    <w:semiHidden/>
    <w:unhideWhenUsed/>
    <w:rsid w:val="00477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7C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2305</Words>
  <Characters>13141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User11</cp:lastModifiedBy>
  <cp:revision>32</cp:revision>
  <cp:lastPrinted>2023-10-24T10:12:00Z</cp:lastPrinted>
  <dcterms:created xsi:type="dcterms:W3CDTF">2023-05-12T08:08:00Z</dcterms:created>
  <dcterms:modified xsi:type="dcterms:W3CDTF">2026-01-11T12:38:00Z</dcterms:modified>
</cp:coreProperties>
</file>